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20B84" w:rsidRPr="00620B84" w:rsidTr="001078E6">
        <w:tc>
          <w:tcPr>
            <w:tcW w:w="9180" w:type="dxa"/>
          </w:tcPr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DF9891E" wp14:editId="490E1B1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B84" w:rsidRPr="00620B84" w:rsidRDefault="006D5E3E" w:rsidP="006D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B84" w:rsidRPr="0016395E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16395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АДМИНИСТРАЦИЯ</w:t>
            </w:r>
          </w:p>
          <w:p w:rsidR="00620B84" w:rsidRPr="0016395E" w:rsidRDefault="00620B84" w:rsidP="00620B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16395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МУНИЦИПАЛЬНОГО РАЙОНА </w:t>
            </w:r>
          </w:p>
          <w:p w:rsidR="00620B84" w:rsidRPr="0016395E" w:rsidRDefault="00620B84" w:rsidP="00620B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16395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ПЕСТРАВСКИЙ</w:t>
            </w:r>
          </w:p>
          <w:p w:rsidR="00620B84" w:rsidRPr="0016395E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16395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САМАРСКОЙ ОБЛАСТИ</w:t>
            </w:r>
          </w:p>
          <w:p w:rsidR="00620B84" w:rsidRPr="0016395E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  <w:p w:rsidR="00620B84" w:rsidRPr="0016395E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16395E">
              <w:rPr>
                <w:rFonts w:ascii="Times New Roman" w:eastAsia="Times New Roman" w:hAnsi="Times New Roman" w:cs="Times New Roman"/>
                <w:sz w:val="32"/>
                <w:szCs w:val="28"/>
              </w:rPr>
              <w:t>ПОСТАНОВЛЕНИЕ</w:t>
            </w: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B84" w:rsidRPr="00620B84" w:rsidRDefault="00620B84" w:rsidP="00AE2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84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</w:t>
            </w:r>
            <w:r w:rsidR="006D5E3E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620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_____</w:t>
            </w:r>
          </w:p>
        </w:tc>
      </w:tr>
    </w:tbl>
    <w:p w:rsidR="00620B84" w:rsidRDefault="00434D77" w:rsidP="001639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</w:t>
      </w:r>
      <w:r w:rsidR="008C484D">
        <w:rPr>
          <w:rFonts w:ascii="Times New Roman" w:eastAsia="Times New Roman" w:hAnsi="Times New Roman" w:cs="Times New Roman"/>
          <w:sz w:val="28"/>
          <w:szCs w:val="28"/>
        </w:rPr>
        <w:t>от 12.07.2021 №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84D">
        <w:rPr>
          <w:rFonts w:ascii="Times New Roman" w:eastAsia="Times New Roman" w:hAnsi="Times New Roman" w:cs="Times New Roman"/>
          <w:sz w:val="28"/>
          <w:szCs w:val="28"/>
        </w:rPr>
        <w:t xml:space="preserve">407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0B84" w:rsidRPr="00620B84">
        <w:rPr>
          <w:rFonts w:ascii="Times New Roman" w:eastAsia="Times New Roman" w:hAnsi="Times New Roman" w:cs="Times New Roman"/>
          <w:sz w:val="28"/>
          <w:szCs w:val="28"/>
        </w:rPr>
        <w:t>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дении муниципальной  программы </w:t>
      </w:r>
      <w:r w:rsidR="00620B84" w:rsidRPr="00620B84">
        <w:rPr>
          <w:rFonts w:ascii="Times New Roman" w:eastAsia="Times New Roman" w:hAnsi="Times New Roman" w:cs="Times New Roman"/>
          <w:sz w:val="28"/>
          <w:szCs w:val="28"/>
        </w:rPr>
        <w:t xml:space="preserve">«Содействие развитию  малого и среднего предпринимательства в муниципальном районе Пестравский 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="00620B84" w:rsidRPr="00620B84">
        <w:rPr>
          <w:rFonts w:ascii="Times New Roman" w:eastAsia="Times New Roman" w:hAnsi="Times New Roman" w:cs="Times New Roman"/>
          <w:sz w:val="28"/>
          <w:szCs w:val="28"/>
        </w:rPr>
        <w:t>на 2021-2025 годы»</w:t>
      </w:r>
    </w:p>
    <w:p w:rsidR="00434D77" w:rsidRPr="00434D77" w:rsidRDefault="00434D77" w:rsidP="00230D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D77" w:rsidRPr="00434D77" w:rsidRDefault="00434D77" w:rsidP="001639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уточнения объемов финансирования муниципальной программы «Содействие развитию малого и среднего предпринимательства в муниципальном районе Пестравский </w:t>
      </w:r>
      <w:r w:rsidR="001639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области </w:t>
      </w:r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16395E">
        <w:rPr>
          <w:rFonts w:ascii="Times New Roman" w:eastAsia="Times New Roman" w:hAnsi="Times New Roman" w:cs="Times New Roman"/>
          <w:bCs/>
          <w:sz w:val="28"/>
          <w:szCs w:val="28"/>
        </w:rPr>
        <w:t>21-2025</w:t>
      </w:r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годы», в соответствии с Бюджетным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</w:t>
      </w:r>
      <w:proofErr w:type="gramStart"/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Федерации», </w:t>
      </w:r>
      <w:r w:rsidR="0016395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 xml:space="preserve">т 24.07.2007 </w:t>
      </w:r>
      <w:r w:rsidR="0016395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209-ФЗ </w:t>
      </w:r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малого и среднего предпринимательства в Российской Федерации», руководствуясь статьями 41, 43 Устава муниципального района Пестравский Самарской области, администрация муниципального района Пестравский </w:t>
      </w:r>
      <w:r w:rsidR="001639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области </w:t>
      </w:r>
      <w:r w:rsidRPr="00434D77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434D77" w:rsidRPr="00434D77" w:rsidRDefault="00434D77" w:rsidP="00434D77">
      <w:pPr>
        <w:numPr>
          <w:ilvl w:val="0"/>
          <w:numId w:val="3"/>
        </w:numPr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Пестравский Самарской области от </w:t>
      </w:r>
      <w:r w:rsidR="008C484D">
        <w:rPr>
          <w:rFonts w:ascii="Times New Roman" w:eastAsia="Times New Roman" w:hAnsi="Times New Roman" w:cs="Times New Roman"/>
          <w:sz w:val="28"/>
          <w:szCs w:val="28"/>
        </w:rPr>
        <w:t>12.07.2021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C484D"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«Содействие развитию малого и среднего предпринимательства в муниципальном районе Пестравский Самарской области на 20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434D77" w:rsidRDefault="00434D77" w:rsidP="00434D77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16395E" w:rsidRPr="00434D77">
        <w:rPr>
          <w:rFonts w:ascii="Times New Roman" w:eastAsia="Times New Roman" w:hAnsi="Times New Roman" w:cs="Times New Roman"/>
          <w:sz w:val="28"/>
          <w:szCs w:val="28"/>
        </w:rPr>
        <w:t>«Содействие развитию малого и среднего предпринимательства в муниципальном районе Пестравский Самарской области на 20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6395E" w:rsidRPr="00434D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395E" w:rsidRPr="00434D77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муниципальная программа)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постановлению;</w:t>
      </w:r>
    </w:p>
    <w:p w:rsidR="00230D2F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в тексте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230D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230D2F" w:rsidRPr="00230D2F" w:rsidRDefault="00230D2F" w:rsidP="00230D2F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230D2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230D2F"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  <w:proofErr w:type="gramEnd"/>
    </w:p>
    <w:p w:rsidR="00230D2F" w:rsidRPr="00EF62AC" w:rsidRDefault="00230D2F" w:rsidP="00230D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2F" w:rsidRPr="00EF62AC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</w:t>
      </w:r>
      <w:r w:rsidRPr="003C1974">
        <w:rPr>
          <w:rFonts w:ascii="Times New Roman" w:hAnsi="Times New Roman" w:cs="Times New Roman"/>
          <w:sz w:val="28"/>
          <w:szCs w:val="28"/>
        </w:rPr>
        <w:t>бюджета муниципального района Пестравский</w:t>
      </w:r>
      <w:r w:rsidRPr="00EF62AC">
        <w:rPr>
          <w:rFonts w:ascii="Times New Roman" w:hAnsi="Times New Roman" w:cs="Times New Roman"/>
          <w:sz w:val="28"/>
          <w:szCs w:val="28"/>
        </w:rPr>
        <w:t xml:space="preserve">. Объем финансирования муниципальной программы в </w:t>
      </w:r>
      <w:r w:rsidRPr="00EA3563">
        <w:rPr>
          <w:rFonts w:ascii="Times New Roman" w:hAnsi="Times New Roman" w:cs="Times New Roman"/>
          <w:sz w:val="28"/>
          <w:szCs w:val="28"/>
        </w:rPr>
        <w:t>2021 – 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A2">
        <w:rPr>
          <w:rFonts w:ascii="Times New Roman" w:hAnsi="Times New Roman" w:cs="Times New Roman"/>
          <w:sz w:val="28"/>
          <w:szCs w:val="28"/>
        </w:rPr>
        <w:t>г</w:t>
      </w:r>
      <w:r w:rsidRPr="00EF62AC">
        <w:rPr>
          <w:rFonts w:ascii="Times New Roman" w:hAnsi="Times New Roman" w:cs="Times New Roman"/>
          <w:sz w:val="28"/>
          <w:szCs w:val="28"/>
        </w:rPr>
        <w:t>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51">
        <w:rPr>
          <w:rFonts w:ascii="Times New Roman" w:hAnsi="Times New Roman" w:cs="Times New Roman"/>
          <w:sz w:val="28"/>
          <w:szCs w:val="28"/>
        </w:rPr>
        <w:t>составит 3112,58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30D2F" w:rsidRPr="00EF62AC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51">
        <w:rPr>
          <w:rFonts w:ascii="Times New Roman" w:hAnsi="Times New Roman" w:cs="Times New Roman"/>
          <w:sz w:val="28"/>
          <w:szCs w:val="28"/>
        </w:rPr>
        <w:t>2021 г. – 312,58 тыс. руб.</w:t>
      </w:r>
    </w:p>
    <w:p w:rsidR="00230D2F" w:rsidRPr="00EF62AC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2022 г. – 700,0 тыс. руб.</w:t>
      </w:r>
    </w:p>
    <w:p w:rsidR="00230D2F" w:rsidRPr="00EF62AC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2023г. – 700,0 тыс. руб.</w:t>
      </w:r>
    </w:p>
    <w:p w:rsidR="00230D2F" w:rsidRPr="00EF62AC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2024 г. – 700,0 тыс. руб. </w:t>
      </w:r>
    </w:p>
    <w:p w:rsidR="00230D2F" w:rsidRPr="00EF62AC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2025г. – 700,0 тыс. руб.</w:t>
      </w:r>
    </w:p>
    <w:p w:rsidR="00230D2F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Объем финансирования по мероприятиям муниципальной программы представлен в приложении 1 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2AC">
        <w:rPr>
          <w:rFonts w:ascii="Times New Roman" w:hAnsi="Times New Roman" w:cs="Times New Roman"/>
          <w:sz w:val="28"/>
          <w:szCs w:val="28"/>
        </w:rPr>
        <w:t>.</w:t>
      </w:r>
    </w:p>
    <w:p w:rsidR="00230D2F" w:rsidRPr="00CE508B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п.2.1, п.4.1, п.4.2 приложения 1 к муниципальной программе осуществляется в форме бюджетных ассигнований на предоставление субсидий бюджетным учреждениям на финансовое обеспечение выполнения ими муниципального задания.</w:t>
      </w:r>
    </w:p>
    <w:p w:rsidR="0016395E" w:rsidRPr="00230D2F" w:rsidRDefault="00230D2F" w:rsidP="00230D2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>В форме бюджетных ассигнований на обеспечение выполнения функций муниципальных казенных учреждений финансируется мероприятие, предусмотренное пунктом 4.3 приложения 1 к муниципальной программе</w:t>
      </w:r>
      <w:proofErr w:type="gramStart"/>
      <w:r w:rsidRPr="00CE5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4D77" w:rsidRPr="00434D77" w:rsidRDefault="00434D77" w:rsidP="00434D77">
      <w:pPr>
        <w:numPr>
          <w:ilvl w:val="1"/>
          <w:numId w:val="3"/>
        </w:numPr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77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 1 к муниципальной программе</w:t>
      </w:r>
      <w:r w:rsidRPr="00434D77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16395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  <w:r w:rsidR="006D5E3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0D2F" w:rsidRPr="00230D2F" w:rsidRDefault="00230D2F" w:rsidP="00434D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Пестравский. </w:t>
      </w:r>
    </w:p>
    <w:p w:rsidR="00485A98" w:rsidRPr="00620B84" w:rsidRDefault="00485A98" w:rsidP="00434D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 совместно</w:t>
      </w:r>
      <w:r w:rsidR="00A0771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30D2F">
        <w:rPr>
          <w:rFonts w:ascii="Times New Roman" w:eastAsia="Times New Roman" w:hAnsi="Times New Roman" w:cs="Times New Roman"/>
          <w:sz w:val="28"/>
          <w:szCs w:val="28"/>
        </w:rPr>
        <w:t xml:space="preserve">главным </w:t>
      </w:r>
      <w:r w:rsidR="00A0771B">
        <w:rPr>
          <w:rFonts w:ascii="Times New Roman" w:eastAsia="Times New Roman" w:hAnsi="Times New Roman" w:cs="Times New Roman"/>
          <w:sz w:val="28"/>
          <w:szCs w:val="28"/>
        </w:rPr>
        <w:t>инженером – системным программистом отдела информатизации администрации муниципального района Пестр</w:t>
      </w:r>
      <w:r w:rsidR="00974284">
        <w:rPr>
          <w:rFonts w:ascii="Times New Roman" w:eastAsia="Times New Roman" w:hAnsi="Times New Roman" w:cs="Times New Roman"/>
          <w:sz w:val="28"/>
          <w:szCs w:val="28"/>
        </w:rPr>
        <w:t>авский Самарской области</w:t>
      </w:r>
      <w:r w:rsidR="00A0771B">
        <w:rPr>
          <w:rFonts w:ascii="Times New Roman" w:eastAsia="Times New Roman" w:hAnsi="Times New Roman" w:cs="Times New Roman"/>
          <w:sz w:val="28"/>
          <w:szCs w:val="28"/>
        </w:rPr>
        <w:t xml:space="preserve"> в 10-дневный срок </w:t>
      </w:r>
      <w:proofErr w:type="gramStart"/>
      <w:r w:rsidR="00A0771B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="00C210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</w:t>
      </w:r>
      <w:r w:rsidR="00230D2F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C210A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30D2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210AC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>рамм</w:t>
      </w:r>
      <w:r w:rsidR="00230D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в ф</w:t>
      </w:r>
      <w:r w:rsidR="00C210AC">
        <w:rPr>
          <w:rFonts w:ascii="Times New Roman" w:eastAsia="Times New Roman" w:hAnsi="Times New Roman" w:cs="Times New Roman"/>
          <w:sz w:val="28"/>
          <w:szCs w:val="28"/>
        </w:rPr>
        <w:t>едеральном Реестре документов стратегического планирования в государственной информационной системе «Управления»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B84" w:rsidRPr="00620B84" w:rsidRDefault="00620B84" w:rsidP="00434D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экономике, инвестициям и потребительскому рынку Смирнову С.В.</w:t>
      </w:r>
    </w:p>
    <w:p w:rsidR="00974284" w:rsidRDefault="00974284" w:rsidP="00620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F" w:rsidRDefault="00230D2F" w:rsidP="00620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0B84" w:rsidRPr="00620B84" w:rsidRDefault="00620B84" w:rsidP="00620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Пестравский                                  С.В. Ермолов</w:t>
      </w:r>
    </w:p>
    <w:p w:rsidR="00620B84" w:rsidRPr="00620B84" w:rsidRDefault="00434D77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Арапова</w:t>
      </w:r>
      <w:proofErr w:type="spellEnd"/>
      <w:r w:rsidR="00620B84" w:rsidRPr="00620B84">
        <w:rPr>
          <w:rFonts w:ascii="Times New Roman" w:eastAsia="Times New Roman" w:hAnsi="Times New Roman" w:cs="Times New Roman"/>
          <w:sz w:val="20"/>
          <w:szCs w:val="20"/>
        </w:rPr>
        <w:t xml:space="preserve"> 88467421184</w:t>
      </w:r>
    </w:p>
    <w:p w:rsidR="0016395E" w:rsidRDefault="00737319" w:rsidP="0016395E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Приложение</w:t>
      </w:r>
      <w:r w:rsidR="008232AB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230D2F">
        <w:rPr>
          <w:rFonts w:ascii="Times New Roman" w:hAnsi="Times New Roman" w:cs="Times New Roman"/>
          <w:spacing w:val="2"/>
          <w:position w:val="2"/>
          <w:sz w:val="28"/>
          <w:szCs w:val="28"/>
        </w:rPr>
        <w:t>№ 1</w:t>
      </w:r>
    </w:p>
    <w:p w:rsidR="006F7016" w:rsidRPr="00EF62AC" w:rsidRDefault="006633E7" w:rsidP="0016395E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 </w:t>
      </w:r>
      <w:r w:rsidR="006F7016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пост</w:t>
      </w:r>
      <w:r w:rsidR="00654875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ановлени</w:t>
      </w:r>
      <w:r w:rsidR="00A42771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ю</w:t>
      </w:r>
      <w:r w:rsidR="00737319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администрации</w:t>
      </w:r>
    </w:p>
    <w:p w:rsidR="00737319" w:rsidRPr="00EF62AC" w:rsidRDefault="00085303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р</w:t>
      </w:r>
      <w:r w:rsidR="006633E7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="006F7016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йона</w:t>
      </w:r>
      <w:r w:rsidR="008232AB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6F7016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Пестравский</w:t>
      </w:r>
    </w:p>
    <w:p w:rsidR="00C5523C" w:rsidRDefault="006633E7" w:rsidP="00230D2F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Самарской </w:t>
      </w:r>
      <w:r w:rsidR="00E24A3F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области</w:t>
      </w:r>
      <w:r w:rsidR="008232AB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230D2F" w:rsidRPr="00EF62AC" w:rsidRDefault="00230D2F" w:rsidP="00230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от ________________ № ____</w:t>
      </w:r>
    </w:p>
    <w:p w:rsidR="00230D2F" w:rsidRDefault="00230D2F" w:rsidP="001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5E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5E">
        <w:rPr>
          <w:rFonts w:ascii="Times New Roman" w:eastAsia="Times New Roman" w:hAnsi="Times New Roman" w:cs="Times New Roman"/>
          <w:b/>
          <w:sz w:val="28"/>
          <w:szCs w:val="28"/>
        </w:rPr>
        <w:t>«Содействие развитию малого и среднего предпринимательства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5E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районе Пестравский Самарской области 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5E">
        <w:rPr>
          <w:rFonts w:ascii="Times New Roman" w:eastAsia="Times New Roman" w:hAnsi="Times New Roman" w:cs="Times New Roman"/>
          <w:b/>
          <w:sz w:val="28"/>
          <w:szCs w:val="28"/>
        </w:rPr>
        <w:t>на 2021-2025</w:t>
      </w:r>
      <w:r w:rsidR="00230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395E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62"/>
        <w:gridCol w:w="6984"/>
      </w:tblGrid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развитию малого и среднего предпринимательства в муниципальном районе Пестравский Самарской области на 2021-2025 годы»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программа).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района Пестравский Самарской области от 31.03.2021 № 159 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Пестравский Самарской области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16395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- структурные подразделения администрации муниципального района Пестравский Самарской области; 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 муниципального района Пестравский Самарской области (по согласованию);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- МБУ «Центр административно-хозяйственного обеспечения муниципального района Пестравский Самарской области»; 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- МКУ «Управление сельского хозяйства муниципального района Пестравский Самарской области»;  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Обеспечение благоприятных условий для развития и повышения конкурентоспособности малого и среднего   предпринимательства на территории муниципального района Пестравский Самарской области.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16395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spacing w:before="108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увеличение численности </w:t>
            </w:r>
            <w:proofErr w:type="gramStart"/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>занятых</w:t>
            </w:r>
            <w:proofErr w:type="gramEnd"/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 xml:space="preserve"> в сфере малого и </w:t>
            </w:r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среднего предпринимательства, в том числе за счет  легализации теневого сектора экономики;</w:t>
            </w:r>
          </w:p>
          <w:p w:rsidR="0016395E" w:rsidRPr="0016395E" w:rsidRDefault="0016395E" w:rsidP="0016395E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 xml:space="preserve">- улучшение условий ведения предпринимательской деятельности (снижение административной нагрузки на малые и средние предприятия, расширение имущественной поддержки субъектов МСП, </w:t>
            </w:r>
            <w:proofErr w:type="spellStart"/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>самозанятым</w:t>
            </w:r>
            <w:proofErr w:type="spellEnd"/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гражданам);</w:t>
            </w:r>
          </w:p>
          <w:p w:rsidR="0016395E" w:rsidRPr="0016395E" w:rsidRDefault="0016395E" w:rsidP="0016395E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>- акселерация субъектов малого и среднего предпринимательства (развитие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рынки);</w:t>
            </w:r>
          </w:p>
          <w:p w:rsidR="0016395E" w:rsidRPr="0016395E" w:rsidRDefault="0016395E" w:rsidP="0016395E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 xml:space="preserve">- популяризация предпринимательства (формирование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>самозанятых</w:t>
            </w:r>
            <w:proofErr w:type="spellEnd"/>
            <w:r w:rsidRPr="0016395E">
              <w:rPr>
                <w:rFonts w:ascii="Times New Roman" w:hAnsi="Times New Roman"/>
                <w:bCs/>
                <w:sz w:val="28"/>
                <w:szCs w:val="28"/>
              </w:rPr>
              <w:t xml:space="preserve"> в сектор малого и среднего предпринимательства, в том числе создание новых субъектов МСП).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395E">
              <w:rPr>
                <w:rFonts w:ascii="Times New Roman" w:hAnsi="Times New Roman"/>
                <w:sz w:val="28"/>
                <w:szCs w:val="28"/>
              </w:rPr>
              <w:t>Отражены</w:t>
            </w:r>
            <w:proofErr w:type="gramEnd"/>
            <w:r w:rsidRPr="0016395E">
              <w:rPr>
                <w:rFonts w:ascii="Times New Roman" w:hAnsi="Times New Roman"/>
                <w:sz w:val="28"/>
                <w:szCs w:val="28"/>
              </w:rPr>
              <w:t xml:space="preserve"> в Приложении № 2 к муниципальной программе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Планы мероприятий</w:t>
            </w:r>
          </w:p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Перечень мероприятий изложен в приложение № 1 к муниципальной программе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2021 – 2025 годы, муниципальная программа реализуется в один этап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16395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6395E" w:rsidRPr="0016395E" w:rsidRDefault="0016395E" w:rsidP="00163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Общий объем средств, направляемых на реализацию мероприятий муниципальной программы в 2021-2025 годах, составляет </w:t>
            </w:r>
            <w:r w:rsidR="00230D2F" w:rsidRPr="00EF62AC">
              <w:rPr>
                <w:rFonts w:ascii="Times New Roman" w:hAnsi="Times New Roman"/>
                <w:sz w:val="28"/>
                <w:szCs w:val="28"/>
              </w:rPr>
              <w:t>3</w:t>
            </w:r>
            <w:r w:rsidR="00230D2F">
              <w:rPr>
                <w:rFonts w:ascii="Times New Roman" w:hAnsi="Times New Roman"/>
                <w:sz w:val="28"/>
                <w:szCs w:val="28"/>
              </w:rPr>
              <w:t>112,58</w:t>
            </w:r>
            <w:r w:rsidRPr="0016395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Бюджет муниципального района Пестравский: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B9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230D2F" w:rsidRPr="00B977B9">
              <w:rPr>
                <w:rFonts w:ascii="Times New Roman" w:hAnsi="Times New Roman"/>
                <w:sz w:val="28"/>
                <w:szCs w:val="28"/>
              </w:rPr>
              <w:t xml:space="preserve">312,58 </w:t>
            </w:r>
            <w:r w:rsidRPr="00B97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2022 г. – 700,0 тыс. руб.;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2023 г. – 700,0 тыс. руб.;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2024 г. – 700,0 тыс. руб.; 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2025 г. – 700,0 тыс. руб.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и ежегодно уточняется по ходу реализации муниципальной программы.</w:t>
            </w:r>
          </w:p>
        </w:tc>
      </w:tr>
      <w:tr w:rsidR="0016395E" w:rsidRPr="0016395E" w:rsidTr="0016395E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1639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6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Основными ожидаемыми результатами в сфере малого и среднего предпринимательства к 31 декабря 2025 года </w:t>
            </w:r>
            <w:r w:rsidRPr="0016395E">
              <w:rPr>
                <w:rFonts w:ascii="Times New Roman" w:hAnsi="Times New Roman"/>
                <w:sz w:val="28"/>
                <w:szCs w:val="28"/>
              </w:rPr>
              <w:lastRenderedPageBreak/>
              <w:t>должны стать: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прирост численности занятых в сфере малого и среднего предпринимательства, в том числе за счет легализации до 2350 чел.;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прирост численности занятых в сфере малого и среднего предпринимательства за счет легализации теневого сектора экономики  до 55 чел.;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- прирост численности </w:t>
            </w:r>
            <w:proofErr w:type="spellStart"/>
            <w:r w:rsidRPr="0016395E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16395E">
              <w:rPr>
                <w:rFonts w:ascii="Times New Roman" w:hAnsi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 до  220 чел.;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- развитие межрегиональных контактов, повышение конкурентоспособности субъектов малого и среднего предпринимательства, продвижение продукции (работ, услуг) субъектов МСП; 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повышение грамотности, осведомленности в части ведения предпринимательской деятельности;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- информированность субъектов МСП, физических лиц (потенциальных предпринимателей, </w:t>
            </w:r>
            <w:proofErr w:type="spellStart"/>
            <w:r w:rsidRPr="0016395E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16395E">
              <w:rPr>
                <w:rFonts w:ascii="Times New Roman" w:hAnsi="Times New Roman"/>
                <w:sz w:val="28"/>
                <w:szCs w:val="28"/>
              </w:rPr>
              <w:t>), получивших информационно-консультационную услугу при поддержке ИКАСО;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увеличение количества организаций, индивидуальных предпринимателей осуществляющих свою деятельность в сфере социально ориентированного предпринимательства;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увеличение количества индивидуальных предпринимателей, применяющих патентную систему налогообложения;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 xml:space="preserve"> - обеспечение доступности кредитных ресурсов через механизм поручительств и гарантий;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популяризация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субъектов МСП;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популяризация предпринимательства</w:t>
            </w:r>
            <w:r w:rsidRPr="0016395E">
              <w:rPr>
                <w:rFonts w:cs="Calibri"/>
              </w:rPr>
              <w:t xml:space="preserve"> (</w:t>
            </w:r>
            <w:r w:rsidRPr="0016395E">
              <w:rPr>
                <w:rFonts w:ascii="Times New Roman" w:hAnsi="Times New Roman"/>
                <w:sz w:val="28"/>
                <w:szCs w:val="28"/>
              </w:rPr>
              <w:t>лучших представителей) и вовлечения населения, проживающего на территории муниципального района Пестравский Самарской области в предпринимательскую деятельность;</w:t>
            </w:r>
          </w:p>
          <w:p w:rsidR="0016395E" w:rsidRPr="0016395E" w:rsidRDefault="0016395E" w:rsidP="00163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95E">
              <w:rPr>
                <w:rFonts w:ascii="Times New Roman" w:hAnsi="Times New Roman"/>
                <w:sz w:val="28"/>
                <w:szCs w:val="28"/>
              </w:rPr>
              <w:t>- улучшение условий ведения бизнеса на территории муниципального района Пестравский Самарской области, выражающееся в снижении инвестиционных и предпринимательских рисков, повышении конкурентоспособности продукции (работ, услуг) малого и среднего предпринимательства.</w:t>
            </w:r>
          </w:p>
        </w:tc>
      </w:tr>
    </w:tbl>
    <w:p w:rsidR="003C1974" w:rsidRPr="00EF62AC" w:rsidRDefault="003C1974" w:rsidP="00F17A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478" w:rsidRPr="00EF62AC" w:rsidRDefault="00B32507" w:rsidP="00CE508B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15478" w:rsidRPr="00EF62AC" w:rsidSect="00AE236C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2F" w:rsidRDefault="00230D2F" w:rsidP="00230D2F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№ 2</w:t>
      </w:r>
    </w:p>
    <w:p w:rsidR="00230D2F" w:rsidRPr="00EF62AC" w:rsidRDefault="00230D2F" w:rsidP="00230D2F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 </w:t>
      </w: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постановлению  администрации</w:t>
      </w:r>
    </w:p>
    <w:p w:rsidR="00230D2F" w:rsidRPr="00EF62AC" w:rsidRDefault="00230D2F" w:rsidP="00230D2F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ра</w:t>
      </w: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йона Пестравский</w:t>
      </w:r>
    </w:p>
    <w:p w:rsidR="00230D2F" w:rsidRDefault="00230D2F" w:rsidP="00230D2F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Самарской </w:t>
      </w: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области </w:t>
      </w:r>
    </w:p>
    <w:p w:rsidR="00230D2F" w:rsidRDefault="00230D2F" w:rsidP="00230D2F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от ________________ № ____</w:t>
      </w:r>
      <w:r w:rsidR="00C55B0C" w:rsidRPr="00EF6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0D2F" w:rsidRDefault="00230D2F" w:rsidP="00EF62A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5B0C" w:rsidRPr="00EF62AC" w:rsidRDefault="00C55B0C" w:rsidP="00EF62A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C55B0C" w:rsidRPr="00EF62AC" w:rsidRDefault="00C55B0C" w:rsidP="00EF62A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508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FF28DA" w:rsidRPr="00CE508B">
        <w:rPr>
          <w:rFonts w:ascii="Times New Roman" w:hAnsi="Times New Roman" w:cs="Times New Roman"/>
          <w:sz w:val="24"/>
          <w:szCs w:val="24"/>
        </w:rPr>
        <w:t>е</w:t>
      </w:r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>«Содействие развитию малого и среднего</w:t>
      </w:r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предпринимательства в </w:t>
      </w:r>
      <w:proofErr w:type="gramStart"/>
      <w:r w:rsidRPr="00EF62A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62A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EF62AC">
        <w:rPr>
          <w:rFonts w:ascii="Times New Roman" w:hAnsi="Times New Roman" w:cs="Times New Roman"/>
          <w:sz w:val="24"/>
          <w:szCs w:val="24"/>
        </w:rPr>
        <w:t xml:space="preserve"> Пестравский Самарской области</w:t>
      </w:r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20</w:t>
      </w:r>
      <w:r w:rsidR="00EF62AC" w:rsidRPr="00EF62AC">
        <w:rPr>
          <w:rFonts w:ascii="Times New Roman" w:hAnsi="Times New Roman" w:cs="Times New Roman"/>
          <w:sz w:val="24"/>
          <w:szCs w:val="24"/>
        </w:rPr>
        <w:t>21 – 2025</w:t>
      </w:r>
      <w:r w:rsidRPr="00EF62A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55B0C" w:rsidRPr="00EF62AC" w:rsidRDefault="00C55B0C" w:rsidP="00EF62AC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B0C" w:rsidRPr="00EF62AC" w:rsidRDefault="00C55B0C" w:rsidP="00EF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C55B0C" w:rsidRPr="00E162E6" w:rsidRDefault="00C55B0C" w:rsidP="00E16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1985"/>
        <w:gridCol w:w="1275"/>
        <w:gridCol w:w="993"/>
        <w:gridCol w:w="141"/>
        <w:gridCol w:w="709"/>
        <w:gridCol w:w="142"/>
        <w:gridCol w:w="850"/>
        <w:gridCol w:w="142"/>
        <w:gridCol w:w="992"/>
        <w:gridCol w:w="993"/>
        <w:gridCol w:w="2693"/>
      </w:tblGrid>
      <w:tr w:rsidR="00C55B0C" w:rsidRPr="00EF62AC" w:rsidTr="00757FBB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55B0C" w:rsidRPr="00EF62AC" w:rsidTr="00757FBB">
        <w:trPr>
          <w:trHeight w:val="3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2670F7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4400D8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4400D8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0C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занятых</w:t>
            </w:r>
            <w:proofErr w:type="gramEnd"/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0C2A1E" w:rsidRPr="00EF62AC" w:rsidTr="000C2A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Default="000C2A1E" w:rsidP="00892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служащих органа местного самоуправления, исполняющих задачи по решению вопросов местного значения в области содействия развитию малого и среднего предпринимательства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области, в том числе о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по легализации работающих в «тени»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A1E" w:rsidRDefault="000C2A1E" w:rsidP="00892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по выявлению и легализации лиц, осуществляющих предпринимательскую деятельность без государственной регистрации в качестве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A1E" w:rsidRPr="00EF62AC" w:rsidRDefault="000C2A1E" w:rsidP="00892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в рамках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>полномочий межведомственной комиссии по легализ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трудовых отношений граждан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>и принятию мер по погашению задолженности по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112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D9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1E" w:rsidRPr="00757FBB" w:rsidRDefault="000C2A1E" w:rsidP="00757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численности </w:t>
            </w:r>
            <w:proofErr w:type="gramStart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предпринимательства, в том числе за счет легализации;</w:t>
            </w:r>
          </w:p>
          <w:p w:rsidR="000C2A1E" w:rsidRDefault="000C2A1E" w:rsidP="00757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численности </w:t>
            </w:r>
            <w:proofErr w:type="gramStart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A1E" w:rsidRPr="00EF62AC" w:rsidRDefault="000C2A1E" w:rsidP="0097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прирост численности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</w:t>
            </w:r>
          </w:p>
        </w:tc>
      </w:tr>
      <w:tr w:rsidR="000C2A1E" w:rsidRPr="00EF62AC" w:rsidTr="000C2A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C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F62C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51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5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кампании: по популяризации института </w:t>
            </w:r>
            <w:proofErr w:type="spellStart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 xml:space="preserve">; о законодательном закреплении введения специального налогового режима для </w:t>
            </w:r>
            <w:proofErr w:type="spellStart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всей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F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практики реализации пилотного проекта для </w:t>
            </w:r>
            <w:proofErr w:type="spellStart"/>
            <w:r w:rsidRPr="00691DF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E6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ГКУ СО «ИКАСО»,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0C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D9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9" w:rsidRPr="00EF62AC" w:rsidTr="00757FBB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Улучшение условий ведения предпринимательской деятельности.  </w:t>
            </w:r>
          </w:p>
        </w:tc>
      </w:tr>
      <w:tr w:rsidR="00691DF9" w:rsidRPr="00EF62AC" w:rsidTr="00F62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F9" w:rsidRPr="00EF62AC" w:rsidRDefault="00854C40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1DF9" w:rsidRPr="00EF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BB4155" w:rsidRDefault="00CB54D7" w:rsidP="00E162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A1E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МСП,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производимой на территории </w:t>
            </w:r>
            <w:proofErr w:type="spellStart"/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>. Пестравский</w:t>
            </w:r>
            <w:r w:rsidR="00A801E6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, на  выставках, ярмарках, форумах и </w:t>
            </w:r>
            <w:r w:rsidR="00E162E6" w:rsidRPr="00CE508B">
              <w:rPr>
                <w:rFonts w:ascii="Times New Roman" w:hAnsi="Times New Roman" w:cs="Times New Roman"/>
                <w:sz w:val="24"/>
                <w:szCs w:val="24"/>
              </w:rPr>
              <w:t>прочих социально-значимых мероприятиях</w:t>
            </w:r>
            <w:r w:rsidR="00A801E6" w:rsidRPr="00CE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Пестравский Самарской области, </w:t>
            </w:r>
          </w:p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B93A08" w:rsidP="00E162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162E6" w:rsidRDefault="00691DF9" w:rsidP="00EF62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2E6" w:rsidRPr="00CE508B" w:rsidRDefault="00E162E6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72173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конкурентоспособности СМСП, продвижение продукции </w:t>
            </w:r>
            <w:r w:rsidR="00691DF9" w:rsidRPr="00CE508B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(работ, услуг) СМСП</w:t>
            </w:r>
            <w:r w:rsidRPr="00CE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</w:p>
          <w:p w:rsidR="00691DF9" w:rsidRPr="00E162E6" w:rsidRDefault="00E162E6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8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межрегиональных контактов.</w:t>
            </w: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9" w:rsidRPr="00EF62AC" w:rsidTr="00F62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5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F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мпании, для субъектов малого и среднего предпринимательства о внесении изменений в законодательство РФ в части улучшения условий ведения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D9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F" w:rsidRDefault="00C15C9F" w:rsidP="00EF62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грамотности, осведомленности в части ведения предпринимательской деятельности.</w:t>
            </w:r>
          </w:p>
          <w:p w:rsidR="00691DF9" w:rsidRPr="00EF62AC" w:rsidRDefault="00691DF9" w:rsidP="00EF62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F62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бизнеса.</w:t>
            </w:r>
          </w:p>
          <w:p w:rsidR="00892DC4" w:rsidRPr="00EF62AC" w:rsidRDefault="00892DC4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бесплатных информационных,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и образовательных услуг начинающим СМСП, а также гражданам, желающим организовать собственный бизнес (для различных групп населения: молодежь, женщины, пенсионеры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0C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СО «ИКАСО», 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D9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F" w:rsidRDefault="00C15C9F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D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СМСП, физических лиц (потенциальных предпринимателей,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) получивших информационно-консультационную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 при поддержке ИКАСО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DC4" w:rsidRDefault="00C15C9F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вновь зарегистрированных СМСП и </w:t>
            </w:r>
            <w:proofErr w:type="spellStart"/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B80DE1" w:rsidRDefault="00B80DE1" w:rsidP="00B80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80DE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организаций, осуществляющих свою деятельность в сфере социально ориентированного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DE1" w:rsidRPr="00EF62AC" w:rsidRDefault="00B80DE1" w:rsidP="00B80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</w:t>
            </w:r>
            <w:r w:rsidRPr="00B80DE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предпринимателей, применяющих патентную систему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DC4" w:rsidRPr="00EF62AC" w:rsidTr="00757FBB">
        <w:trPr>
          <w:trHeight w:val="42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B93A08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  <w:r w:rsidRPr="005C4B8F">
              <w:rPr>
                <w:rFonts w:ascii="Times New Roman" w:hAnsi="Times New Roman" w:cs="Times New Roman"/>
                <w:b/>
                <w:sz w:val="24"/>
                <w:szCs w:val="24"/>
              </w:rPr>
              <w:t>Акселерация</w:t>
            </w: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  <w:tr w:rsidR="00892DC4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СМСП о финансовой поддержке, через размещение информации на официальном сайте администрации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Пестравский, в социальных сетях, через общественные организации и ассоциации предпринимателей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F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арантийный фонд Самарской области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кредитных ресурсов через механизм поручительств и гарантий</w:t>
            </w:r>
          </w:p>
        </w:tc>
      </w:tr>
      <w:tr w:rsidR="00892DC4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субъектов МСП  о мерах государственной поддержки в сфере экспорта (СМИ, социальные сети, </w:t>
            </w:r>
            <w:proofErr w:type="spellStart"/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интернет-ресурс</w:t>
            </w:r>
            <w:proofErr w:type="spellEnd"/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Пестравский)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ГКУ СО «ИКАСО»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субъектов МСП </w:t>
            </w:r>
          </w:p>
        </w:tc>
      </w:tr>
      <w:tr w:rsidR="00892DC4" w:rsidRPr="00EF62AC" w:rsidTr="00757FBB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Популяризация предпринимательства</w:t>
            </w:r>
          </w:p>
        </w:tc>
      </w:tr>
      <w:tr w:rsidR="00892DC4" w:rsidRPr="00EF62AC" w:rsidTr="00F62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предпринимателя.</w:t>
            </w:r>
          </w:p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МБУ «Центр административно-хозяйственного обеспечения муниципального района Пестравский Самарской области»,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администрации муниципального района Пестравский Самарской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1078E6" w:rsidP="00B9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8B" w:rsidRPr="00CE508B" w:rsidRDefault="00CE508B" w:rsidP="00CE5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опуляризация предпринимательства (лучших представителей) и вовлечения населения, проживающего на территории муниципального района Пестравский в предпринимательскую деятельность;</w:t>
            </w:r>
          </w:p>
          <w:p w:rsidR="00CE508B" w:rsidRPr="00EF62AC" w:rsidRDefault="00CE508B" w:rsidP="00CE5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ведения бизнеса на территории муниципального района Пестравский Самарской области, выражающееся в снижении инвестиционных и предпринимательских 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рисков, повышении конкурентоспособности продукции (работ, услуг) малого и среднего предпринимательства.</w:t>
            </w:r>
          </w:p>
        </w:tc>
      </w:tr>
      <w:tr w:rsidR="00892DC4" w:rsidRPr="00EF62AC" w:rsidTr="00F62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Изготовление теле-радиопередач, информационных роликов, буклетов, брошюр, сувенирной продукции, календарей,  распространение через СМИ, социальные сети и места массового посещения (налоговые инспекции, МФЦ, организации инфраструктуры, учебные заведения, площадки мероприят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ий); приобретение,  установка, 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и размещение плакатов,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баннеров, устройств отображения и передачи визуальной информации</w:t>
            </w:r>
            <w:r w:rsidR="003F5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F62CEB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МБУ «Центр административно-хозяйственного обеспечения муниципального района Пестравский Самарской области»,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1078E6" w:rsidP="00B93A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3A08" w:rsidRPr="00B977B9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F62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892DC4" w:rsidP="00150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</w:t>
            </w:r>
            <w:r w:rsidR="003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праздников связанных с деятельностью предпринимательства (День Российского предпринимательства, День работника торговли, День работника бытового обслуживания, День работников сельского хозяйства и перерабатывающей промышленности) и мероприятий, п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риуроченных к праздникам. </w:t>
            </w:r>
          </w:p>
          <w:p w:rsidR="00892DC4" w:rsidRPr="00EF62AC" w:rsidRDefault="00892DC4" w:rsidP="003C1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</w:t>
            </w:r>
            <w:r w:rsidR="003C1C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СМСП,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="0015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района для награждения Губернатором Самарской области, Правительством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, Губернской Думой Самарской области</w:t>
            </w:r>
            <w:r w:rsidR="003C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Главой  муниципального района Пестравский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Пестравский Самарской области;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DC4" w:rsidRPr="00EF62AC" w:rsidRDefault="00892DC4" w:rsidP="00F6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 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62CEB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F62CE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B93A08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1078E6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B977B9" w:rsidRDefault="00B93A08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b/>
                <w:sz w:val="24"/>
                <w:szCs w:val="24"/>
              </w:rPr>
              <w:t>287,58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1078E6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B977B9" w:rsidRDefault="00B93A08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b/>
                <w:sz w:val="24"/>
                <w:szCs w:val="24"/>
              </w:rPr>
              <w:t>312,58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B5C" w:rsidRPr="00EF62AC" w:rsidRDefault="007D1B30" w:rsidP="00EF62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0C0E"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C04D6" w:rsidRPr="00EF62AC">
        <w:rPr>
          <w:rFonts w:ascii="Times New Roman" w:hAnsi="Times New Roman" w:cs="Times New Roman"/>
          <w:sz w:val="24"/>
          <w:szCs w:val="24"/>
        </w:rPr>
        <w:t xml:space="preserve">     </w:t>
      </w:r>
      <w:r w:rsidR="002670F7"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0C0E" w:rsidRPr="00EF62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B5C" w:rsidRPr="00EF62AC" w:rsidSect="002A6B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A2" w:rsidRDefault="00854AA2" w:rsidP="000A1279">
      <w:pPr>
        <w:spacing w:after="0" w:line="240" w:lineRule="auto"/>
      </w:pPr>
      <w:r>
        <w:separator/>
      </w:r>
    </w:p>
  </w:endnote>
  <w:endnote w:type="continuationSeparator" w:id="0">
    <w:p w:rsidR="00854AA2" w:rsidRDefault="00854AA2" w:rsidP="000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A2" w:rsidRDefault="00854AA2" w:rsidP="000A1279">
      <w:pPr>
        <w:spacing w:after="0" w:line="240" w:lineRule="auto"/>
      </w:pPr>
      <w:r>
        <w:separator/>
      </w:r>
    </w:p>
  </w:footnote>
  <w:footnote w:type="continuationSeparator" w:id="0">
    <w:p w:rsidR="00854AA2" w:rsidRDefault="00854AA2" w:rsidP="000A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>
    <w:nsid w:val="34B65F83"/>
    <w:multiLevelType w:val="multilevel"/>
    <w:tmpl w:val="71AC44DC"/>
    <w:lvl w:ilvl="0">
      <w:start w:val="1"/>
      <w:numFmt w:val="decimal"/>
      <w:lvlText w:val="%1."/>
      <w:lvlJc w:val="left"/>
      <w:pPr>
        <w:ind w:left="818" w:hanging="45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7" w:hanging="4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16"/>
    <w:rsid w:val="0002337C"/>
    <w:rsid w:val="00027ED8"/>
    <w:rsid w:val="0003135F"/>
    <w:rsid w:val="000345AC"/>
    <w:rsid w:val="00036651"/>
    <w:rsid w:val="00036C63"/>
    <w:rsid w:val="000407B2"/>
    <w:rsid w:val="00041319"/>
    <w:rsid w:val="00050BDF"/>
    <w:rsid w:val="0005531E"/>
    <w:rsid w:val="00057EC2"/>
    <w:rsid w:val="00060689"/>
    <w:rsid w:val="0006521D"/>
    <w:rsid w:val="0006592C"/>
    <w:rsid w:val="00071C3D"/>
    <w:rsid w:val="00072173"/>
    <w:rsid w:val="00073653"/>
    <w:rsid w:val="000843E7"/>
    <w:rsid w:val="00085303"/>
    <w:rsid w:val="00095125"/>
    <w:rsid w:val="000A1279"/>
    <w:rsid w:val="000A2870"/>
    <w:rsid w:val="000B69B6"/>
    <w:rsid w:val="000C04D6"/>
    <w:rsid w:val="000C2A1E"/>
    <w:rsid w:val="000C4D30"/>
    <w:rsid w:val="000D0E1D"/>
    <w:rsid w:val="000D54DC"/>
    <w:rsid w:val="000F5598"/>
    <w:rsid w:val="000F5ADC"/>
    <w:rsid w:val="00106DC2"/>
    <w:rsid w:val="001078E6"/>
    <w:rsid w:val="00112A2F"/>
    <w:rsid w:val="001230FD"/>
    <w:rsid w:val="00127D25"/>
    <w:rsid w:val="00132226"/>
    <w:rsid w:val="00137CEB"/>
    <w:rsid w:val="00145242"/>
    <w:rsid w:val="00150BD5"/>
    <w:rsid w:val="00151E19"/>
    <w:rsid w:val="00162B3D"/>
    <w:rsid w:val="00162E38"/>
    <w:rsid w:val="0016395E"/>
    <w:rsid w:val="001665DB"/>
    <w:rsid w:val="00170D6C"/>
    <w:rsid w:val="001745FF"/>
    <w:rsid w:val="001760AF"/>
    <w:rsid w:val="001826E0"/>
    <w:rsid w:val="00185351"/>
    <w:rsid w:val="001962AF"/>
    <w:rsid w:val="001A3262"/>
    <w:rsid w:val="001A4063"/>
    <w:rsid w:val="001A4DCB"/>
    <w:rsid w:val="001D7676"/>
    <w:rsid w:val="001E1C80"/>
    <w:rsid w:val="001E202A"/>
    <w:rsid w:val="001E229C"/>
    <w:rsid w:val="001E4233"/>
    <w:rsid w:val="00204677"/>
    <w:rsid w:val="002050D0"/>
    <w:rsid w:val="00206E09"/>
    <w:rsid w:val="0021089C"/>
    <w:rsid w:val="00213FA3"/>
    <w:rsid w:val="00216860"/>
    <w:rsid w:val="00220193"/>
    <w:rsid w:val="00230D2F"/>
    <w:rsid w:val="00240101"/>
    <w:rsid w:val="002417C1"/>
    <w:rsid w:val="00241A29"/>
    <w:rsid w:val="00243101"/>
    <w:rsid w:val="002670F7"/>
    <w:rsid w:val="00275BA6"/>
    <w:rsid w:val="002769DD"/>
    <w:rsid w:val="002807FB"/>
    <w:rsid w:val="0028233A"/>
    <w:rsid w:val="0028295B"/>
    <w:rsid w:val="00286F9E"/>
    <w:rsid w:val="0029035C"/>
    <w:rsid w:val="00292A8F"/>
    <w:rsid w:val="00294E37"/>
    <w:rsid w:val="0029574E"/>
    <w:rsid w:val="002A6B24"/>
    <w:rsid w:val="002B1DB6"/>
    <w:rsid w:val="002B48C5"/>
    <w:rsid w:val="002C6828"/>
    <w:rsid w:val="002D1376"/>
    <w:rsid w:val="002E2F06"/>
    <w:rsid w:val="002E3B03"/>
    <w:rsid w:val="002E6472"/>
    <w:rsid w:val="002F2EC7"/>
    <w:rsid w:val="00311F21"/>
    <w:rsid w:val="00321A7C"/>
    <w:rsid w:val="0032708E"/>
    <w:rsid w:val="00334C90"/>
    <w:rsid w:val="00353D96"/>
    <w:rsid w:val="003561B0"/>
    <w:rsid w:val="00367455"/>
    <w:rsid w:val="00371EED"/>
    <w:rsid w:val="003757ED"/>
    <w:rsid w:val="0037693E"/>
    <w:rsid w:val="003843AF"/>
    <w:rsid w:val="00384D2C"/>
    <w:rsid w:val="00392C5E"/>
    <w:rsid w:val="00396FCB"/>
    <w:rsid w:val="003A3694"/>
    <w:rsid w:val="003C1974"/>
    <w:rsid w:val="003C1C37"/>
    <w:rsid w:val="003C2B55"/>
    <w:rsid w:val="003C4194"/>
    <w:rsid w:val="003C5B5C"/>
    <w:rsid w:val="003D08EE"/>
    <w:rsid w:val="003D3297"/>
    <w:rsid w:val="003D6893"/>
    <w:rsid w:val="003E78C0"/>
    <w:rsid w:val="003F5E41"/>
    <w:rsid w:val="00410DCD"/>
    <w:rsid w:val="004153D3"/>
    <w:rsid w:val="00415D6C"/>
    <w:rsid w:val="0041721D"/>
    <w:rsid w:val="00423A35"/>
    <w:rsid w:val="004343C3"/>
    <w:rsid w:val="00434D77"/>
    <w:rsid w:val="00436DB2"/>
    <w:rsid w:val="004400D8"/>
    <w:rsid w:val="00441352"/>
    <w:rsid w:val="00442B63"/>
    <w:rsid w:val="00442F4A"/>
    <w:rsid w:val="00444516"/>
    <w:rsid w:val="0045189F"/>
    <w:rsid w:val="004568F0"/>
    <w:rsid w:val="00461C4C"/>
    <w:rsid w:val="0046311D"/>
    <w:rsid w:val="00463745"/>
    <w:rsid w:val="00467D02"/>
    <w:rsid w:val="00471243"/>
    <w:rsid w:val="00485A98"/>
    <w:rsid w:val="00493291"/>
    <w:rsid w:val="00495F50"/>
    <w:rsid w:val="00496329"/>
    <w:rsid w:val="00497F8C"/>
    <w:rsid w:val="004B38A9"/>
    <w:rsid w:val="004B4C11"/>
    <w:rsid w:val="004C304D"/>
    <w:rsid w:val="004C5BFD"/>
    <w:rsid w:val="004C7194"/>
    <w:rsid w:val="004D0C2B"/>
    <w:rsid w:val="004D3DF9"/>
    <w:rsid w:val="004E1125"/>
    <w:rsid w:val="004E1135"/>
    <w:rsid w:val="004E400C"/>
    <w:rsid w:val="004F3EED"/>
    <w:rsid w:val="00507700"/>
    <w:rsid w:val="00507B2A"/>
    <w:rsid w:val="005268E6"/>
    <w:rsid w:val="00531A58"/>
    <w:rsid w:val="00547993"/>
    <w:rsid w:val="00551130"/>
    <w:rsid w:val="005646B9"/>
    <w:rsid w:val="00574444"/>
    <w:rsid w:val="00575C81"/>
    <w:rsid w:val="0058387D"/>
    <w:rsid w:val="005860AC"/>
    <w:rsid w:val="00587207"/>
    <w:rsid w:val="005A0472"/>
    <w:rsid w:val="005A7A27"/>
    <w:rsid w:val="005B0CBD"/>
    <w:rsid w:val="005B4521"/>
    <w:rsid w:val="005B69C1"/>
    <w:rsid w:val="005C1F3D"/>
    <w:rsid w:val="005C4B8F"/>
    <w:rsid w:val="005C6978"/>
    <w:rsid w:val="005C7173"/>
    <w:rsid w:val="005D6BD2"/>
    <w:rsid w:val="005F66E6"/>
    <w:rsid w:val="005F6E7E"/>
    <w:rsid w:val="0060061D"/>
    <w:rsid w:val="00604EA8"/>
    <w:rsid w:val="00605D17"/>
    <w:rsid w:val="00614FF0"/>
    <w:rsid w:val="00620B84"/>
    <w:rsid w:val="00622AC4"/>
    <w:rsid w:val="00623435"/>
    <w:rsid w:val="0063509E"/>
    <w:rsid w:val="006368F0"/>
    <w:rsid w:val="00641018"/>
    <w:rsid w:val="006430E2"/>
    <w:rsid w:val="0064663C"/>
    <w:rsid w:val="00646E65"/>
    <w:rsid w:val="00647A1F"/>
    <w:rsid w:val="00651FF6"/>
    <w:rsid w:val="00654875"/>
    <w:rsid w:val="00655FA1"/>
    <w:rsid w:val="006633E7"/>
    <w:rsid w:val="006651C0"/>
    <w:rsid w:val="00666FEC"/>
    <w:rsid w:val="0067569C"/>
    <w:rsid w:val="00676133"/>
    <w:rsid w:val="00677C5C"/>
    <w:rsid w:val="00691DF9"/>
    <w:rsid w:val="00692A5E"/>
    <w:rsid w:val="00694907"/>
    <w:rsid w:val="006977A6"/>
    <w:rsid w:val="0069793D"/>
    <w:rsid w:val="006A0F02"/>
    <w:rsid w:val="006C05B4"/>
    <w:rsid w:val="006C1E6F"/>
    <w:rsid w:val="006C6001"/>
    <w:rsid w:val="006D1A85"/>
    <w:rsid w:val="006D2DD5"/>
    <w:rsid w:val="006D3912"/>
    <w:rsid w:val="006D5E3E"/>
    <w:rsid w:val="006E0227"/>
    <w:rsid w:val="006E6567"/>
    <w:rsid w:val="006F7016"/>
    <w:rsid w:val="00701536"/>
    <w:rsid w:val="007015E1"/>
    <w:rsid w:val="007113C4"/>
    <w:rsid w:val="007304DD"/>
    <w:rsid w:val="00737319"/>
    <w:rsid w:val="0073778C"/>
    <w:rsid w:val="007460D8"/>
    <w:rsid w:val="00751BA2"/>
    <w:rsid w:val="00757789"/>
    <w:rsid w:val="00757FBB"/>
    <w:rsid w:val="007618EB"/>
    <w:rsid w:val="00791D62"/>
    <w:rsid w:val="007929CD"/>
    <w:rsid w:val="007955E3"/>
    <w:rsid w:val="00796164"/>
    <w:rsid w:val="007A6A04"/>
    <w:rsid w:val="007A6DF1"/>
    <w:rsid w:val="007B0682"/>
    <w:rsid w:val="007B61A2"/>
    <w:rsid w:val="007B76AF"/>
    <w:rsid w:val="007D1B30"/>
    <w:rsid w:val="007D7F11"/>
    <w:rsid w:val="007E29EB"/>
    <w:rsid w:val="007E4391"/>
    <w:rsid w:val="007E5CA4"/>
    <w:rsid w:val="007F3D7B"/>
    <w:rsid w:val="00802BF6"/>
    <w:rsid w:val="00803368"/>
    <w:rsid w:val="00807121"/>
    <w:rsid w:val="0081043A"/>
    <w:rsid w:val="00820C42"/>
    <w:rsid w:val="008210E7"/>
    <w:rsid w:val="008232AB"/>
    <w:rsid w:val="00824F54"/>
    <w:rsid w:val="008338CA"/>
    <w:rsid w:val="00850711"/>
    <w:rsid w:val="00853664"/>
    <w:rsid w:val="00854AA2"/>
    <w:rsid w:val="00854C40"/>
    <w:rsid w:val="008651A5"/>
    <w:rsid w:val="00870024"/>
    <w:rsid w:val="00871B0D"/>
    <w:rsid w:val="00872E83"/>
    <w:rsid w:val="008755D6"/>
    <w:rsid w:val="00876DC8"/>
    <w:rsid w:val="008805D0"/>
    <w:rsid w:val="008878CA"/>
    <w:rsid w:val="00892DC4"/>
    <w:rsid w:val="00892EE9"/>
    <w:rsid w:val="008A02E7"/>
    <w:rsid w:val="008C484D"/>
    <w:rsid w:val="008C5193"/>
    <w:rsid w:val="008D3E8C"/>
    <w:rsid w:val="008E476D"/>
    <w:rsid w:val="0090533F"/>
    <w:rsid w:val="0090550C"/>
    <w:rsid w:val="009138BC"/>
    <w:rsid w:val="00916FF1"/>
    <w:rsid w:val="00921285"/>
    <w:rsid w:val="00921CC2"/>
    <w:rsid w:val="00933DAF"/>
    <w:rsid w:val="009349FA"/>
    <w:rsid w:val="0095466C"/>
    <w:rsid w:val="00960983"/>
    <w:rsid w:val="00960E9C"/>
    <w:rsid w:val="0096180A"/>
    <w:rsid w:val="009620B6"/>
    <w:rsid w:val="00963626"/>
    <w:rsid w:val="0097316D"/>
    <w:rsid w:val="00974284"/>
    <w:rsid w:val="0097734E"/>
    <w:rsid w:val="00985D37"/>
    <w:rsid w:val="00995295"/>
    <w:rsid w:val="009A2091"/>
    <w:rsid w:val="009B57F0"/>
    <w:rsid w:val="009B6B01"/>
    <w:rsid w:val="009B78BF"/>
    <w:rsid w:val="009C301B"/>
    <w:rsid w:val="009C43B2"/>
    <w:rsid w:val="009C4905"/>
    <w:rsid w:val="009C6AE2"/>
    <w:rsid w:val="009D3DA3"/>
    <w:rsid w:val="009E34E6"/>
    <w:rsid w:val="009E48A9"/>
    <w:rsid w:val="009E492E"/>
    <w:rsid w:val="009F65CB"/>
    <w:rsid w:val="00A04ECF"/>
    <w:rsid w:val="00A0771B"/>
    <w:rsid w:val="00A21660"/>
    <w:rsid w:val="00A23579"/>
    <w:rsid w:val="00A32690"/>
    <w:rsid w:val="00A42771"/>
    <w:rsid w:val="00A437AB"/>
    <w:rsid w:val="00A456C3"/>
    <w:rsid w:val="00A4628B"/>
    <w:rsid w:val="00A627EA"/>
    <w:rsid w:val="00A62FD0"/>
    <w:rsid w:val="00A64DE8"/>
    <w:rsid w:val="00A65B14"/>
    <w:rsid w:val="00A709C6"/>
    <w:rsid w:val="00A71EAD"/>
    <w:rsid w:val="00A801E6"/>
    <w:rsid w:val="00A86EAC"/>
    <w:rsid w:val="00A96669"/>
    <w:rsid w:val="00AA36E9"/>
    <w:rsid w:val="00AA53F6"/>
    <w:rsid w:val="00AB33EE"/>
    <w:rsid w:val="00AB71F2"/>
    <w:rsid w:val="00AB7A54"/>
    <w:rsid w:val="00AC433F"/>
    <w:rsid w:val="00AD1C39"/>
    <w:rsid w:val="00AD7706"/>
    <w:rsid w:val="00AE2274"/>
    <w:rsid w:val="00AE236C"/>
    <w:rsid w:val="00AE300B"/>
    <w:rsid w:val="00AE52DC"/>
    <w:rsid w:val="00AF728E"/>
    <w:rsid w:val="00B07547"/>
    <w:rsid w:val="00B139E4"/>
    <w:rsid w:val="00B14FF5"/>
    <w:rsid w:val="00B15EA5"/>
    <w:rsid w:val="00B16C71"/>
    <w:rsid w:val="00B20774"/>
    <w:rsid w:val="00B23B33"/>
    <w:rsid w:val="00B23BFD"/>
    <w:rsid w:val="00B275E3"/>
    <w:rsid w:val="00B32507"/>
    <w:rsid w:val="00B46AB2"/>
    <w:rsid w:val="00B50C10"/>
    <w:rsid w:val="00B52DBA"/>
    <w:rsid w:val="00B61DA0"/>
    <w:rsid w:val="00B628FA"/>
    <w:rsid w:val="00B62FFE"/>
    <w:rsid w:val="00B70A9A"/>
    <w:rsid w:val="00B75463"/>
    <w:rsid w:val="00B80DE1"/>
    <w:rsid w:val="00B80F34"/>
    <w:rsid w:val="00B93A08"/>
    <w:rsid w:val="00B96D43"/>
    <w:rsid w:val="00B977B9"/>
    <w:rsid w:val="00BA2F50"/>
    <w:rsid w:val="00BB2E97"/>
    <w:rsid w:val="00BB4155"/>
    <w:rsid w:val="00BB70E9"/>
    <w:rsid w:val="00BC1008"/>
    <w:rsid w:val="00BC38F3"/>
    <w:rsid w:val="00BC5BFE"/>
    <w:rsid w:val="00BC710C"/>
    <w:rsid w:val="00BD00AC"/>
    <w:rsid w:val="00BD098D"/>
    <w:rsid w:val="00BD6C32"/>
    <w:rsid w:val="00BF501F"/>
    <w:rsid w:val="00C00B57"/>
    <w:rsid w:val="00C010E7"/>
    <w:rsid w:val="00C05EB6"/>
    <w:rsid w:val="00C07DE8"/>
    <w:rsid w:val="00C128A0"/>
    <w:rsid w:val="00C15C9F"/>
    <w:rsid w:val="00C1664D"/>
    <w:rsid w:val="00C204E1"/>
    <w:rsid w:val="00C210AC"/>
    <w:rsid w:val="00C30DCA"/>
    <w:rsid w:val="00C31132"/>
    <w:rsid w:val="00C3237F"/>
    <w:rsid w:val="00C33E6E"/>
    <w:rsid w:val="00C53CB5"/>
    <w:rsid w:val="00C5523C"/>
    <w:rsid w:val="00C55B0C"/>
    <w:rsid w:val="00C618B3"/>
    <w:rsid w:val="00C61CE5"/>
    <w:rsid w:val="00C64748"/>
    <w:rsid w:val="00C701AC"/>
    <w:rsid w:val="00C86AB7"/>
    <w:rsid w:val="00C93296"/>
    <w:rsid w:val="00C95511"/>
    <w:rsid w:val="00C96A78"/>
    <w:rsid w:val="00CA0E76"/>
    <w:rsid w:val="00CA3521"/>
    <w:rsid w:val="00CA39F2"/>
    <w:rsid w:val="00CA7B0E"/>
    <w:rsid w:val="00CB3D37"/>
    <w:rsid w:val="00CB54D7"/>
    <w:rsid w:val="00CB726A"/>
    <w:rsid w:val="00CD13CB"/>
    <w:rsid w:val="00CE0022"/>
    <w:rsid w:val="00CE13A0"/>
    <w:rsid w:val="00CE2AE2"/>
    <w:rsid w:val="00CE508B"/>
    <w:rsid w:val="00CF1B40"/>
    <w:rsid w:val="00CF78E6"/>
    <w:rsid w:val="00CF78E7"/>
    <w:rsid w:val="00D11FAA"/>
    <w:rsid w:val="00D140F1"/>
    <w:rsid w:val="00D14C95"/>
    <w:rsid w:val="00D15478"/>
    <w:rsid w:val="00D17F85"/>
    <w:rsid w:val="00D30C0E"/>
    <w:rsid w:val="00D372D7"/>
    <w:rsid w:val="00D4055F"/>
    <w:rsid w:val="00D4620A"/>
    <w:rsid w:val="00D53B5D"/>
    <w:rsid w:val="00D630FA"/>
    <w:rsid w:val="00D70B37"/>
    <w:rsid w:val="00D73A47"/>
    <w:rsid w:val="00D80374"/>
    <w:rsid w:val="00D90514"/>
    <w:rsid w:val="00D92914"/>
    <w:rsid w:val="00DA45B9"/>
    <w:rsid w:val="00DA5135"/>
    <w:rsid w:val="00DA601F"/>
    <w:rsid w:val="00DB2162"/>
    <w:rsid w:val="00DB418F"/>
    <w:rsid w:val="00DB5F67"/>
    <w:rsid w:val="00DB6F98"/>
    <w:rsid w:val="00DD3F6C"/>
    <w:rsid w:val="00DE25F2"/>
    <w:rsid w:val="00DE6186"/>
    <w:rsid w:val="00DF0B33"/>
    <w:rsid w:val="00DF48DD"/>
    <w:rsid w:val="00DF5E56"/>
    <w:rsid w:val="00DF7E68"/>
    <w:rsid w:val="00E023C5"/>
    <w:rsid w:val="00E023E6"/>
    <w:rsid w:val="00E162E6"/>
    <w:rsid w:val="00E20C20"/>
    <w:rsid w:val="00E248ED"/>
    <w:rsid w:val="00E24A3F"/>
    <w:rsid w:val="00E24BFE"/>
    <w:rsid w:val="00E33A2D"/>
    <w:rsid w:val="00E35268"/>
    <w:rsid w:val="00E36CA4"/>
    <w:rsid w:val="00E42EEC"/>
    <w:rsid w:val="00E45CA6"/>
    <w:rsid w:val="00E46EF6"/>
    <w:rsid w:val="00E523E0"/>
    <w:rsid w:val="00E55430"/>
    <w:rsid w:val="00E56C74"/>
    <w:rsid w:val="00E6016D"/>
    <w:rsid w:val="00E63E20"/>
    <w:rsid w:val="00E67B8B"/>
    <w:rsid w:val="00E72BA0"/>
    <w:rsid w:val="00E76821"/>
    <w:rsid w:val="00E80C9C"/>
    <w:rsid w:val="00E8171F"/>
    <w:rsid w:val="00E900EC"/>
    <w:rsid w:val="00E9122A"/>
    <w:rsid w:val="00E928AA"/>
    <w:rsid w:val="00EA28C3"/>
    <w:rsid w:val="00EA3563"/>
    <w:rsid w:val="00EA5224"/>
    <w:rsid w:val="00EA7B5A"/>
    <w:rsid w:val="00EB63A1"/>
    <w:rsid w:val="00EC1C9E"/>
    <w:rsid w:val="00EC5360"/>
    <w:rsid w:val="00ED244A"/>
    <w:rsid w:val="00ED533B"/>
    <w:rsid w:val="00ED565A"/>
    <w:rsid w:val="00EE2A07"/>
    <w:rsid w:val="00EE5934"/>
    <w:rsid w:val="00EE606A"/>
    <w:rsid w:val="00EF62AC"/>
    <w:rsid w:val="00EF6578"/>
    <w:rsid w:val="00EF6675"/>
    <w:rsid w:val="00F0034A"/>
    <w:rsid w:val="00F006F4"/>
    <w:rsid w:val="00F06344"/>
    <w:rsid w:val="00F143F1"/>
    <w:rsid w:val="00F15CC1"/>
    <w:rsid w:val="00F17AF0"/>
    <w:rsid w:val="00F208F5"/>
    <w:rsid w:val="00F21DA2"/>
    <w:rsid w:val="00F27812"/>
    <w:rsid w:val="00F317B3"/>
    <w:rsid w:val="00F349E0"/>
    <w:rsid w:val="00F34A2F"/>
    <w:rsid w:val="00F4078B"/>
    <w:rsid w:val="00F46951"/>
    <w:rsid w:val="00F55B42"/>
    <w:rsid w:val="00F56543"/>
    <w:rsid w:val="00F62566"/>
    <w:rsid w:val="00F62CEB"/>
    <w:rsid w:val="00F72744"/>
    <w:rsid w:val="00F73CC6"/>
    <w:rsid w:val="00F748BD"/>
    <w:rsid w:val="00F77F1E"/>
    <w:rsid w:val="00F82A3C"/>
    <w:rsid w:val="00FA0F31"/>
    <w:rsid w:val="00FA6774"/>
    <w:rsid w:val="00FB4732"/>
    <w:rsid w:val="00FB546F"/>
    <w:rsid w:val="00FC6BF8"/>
    <w:rsid w:val="00FD32F3"/>
    <w:rsid w:val="00FE4225"/>
    <w:rsid w:val="00FE42B6"/>
    <w:rsid w:val="00FF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E6186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1639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E6186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1639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51AA-F24E-4E34-90BE-E732164A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2</cp:revision>
  <cp:lastPrinted>2021-12-28T05:49:00Z</cp:lastPrinted>
  <dcterms:created xsi:type="dcterms:W3CDTF">2021-12-28T05:54:00Z</dcterms:created>
  <dcterms:modified xsi:type="dcterms:W3CDTF">2021-12-28T05:54:00Z</dcterms:modified>
</cp:coreProperties>
</file>